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tblBorders>
        <w:tblLook w:val="0000"/>
      </w:tblPr>
      <w:tblGrid>
        <w:gridCol w:w="11016"/>
      </w:tblGrid>
      <w:tr w:rsidR="009F2897">
        <w:trPr>
          <w:trHeight w:val="20"/>
        </w:trPr>
        <w:tc>
          <w:tcPr>
            <w:tcW w:w="11016" w:type="dxa"/>
          </w:tcPr>
          <w:p w:rsidR="009F2897" w:rsidRDefault="009F2897">
            <w:pPr>
              <w:pStyle w:val="Title"/>
              <w:tabs>
                <w:tab w:val="right" w:leader="dot" w:pos="10530"/>
              </w:tabs>
              <w:spacing w:after="100" w:afterAutospacing="1"/>
              <w:jc w:val="left"/>
              <w:rPr>
                <w:sz w:val="28"/>
              </w:rPr>
            </w:pPr>
            <w:r>
              <w:rPr>
                <w:sz w:val="28"/>
              </w:rPr>
              <w:t xml:space="preserve">Special </w:t>
            </w:r>
            <w:r w:rsidR="00151135">
              <w:rPr>
                <w:sz w:val="28"/>
              </w:rPr>
              <w:t>distri</w:t>
            </w:r>
            <w:r w:rsidR="00B46B09">
              <w:rPr>
                <w:sz w:val="28"/>
              </w:rPr>
              <w:t xml:space="preserve">cts FILE EARLY by </w:t>
            </w:r>
            <w:r w:rsidR="00B46B09">
              <w:rPr>
                <w:sz w:val="28"/>
              </w:rPr>
              <w:tab/>
              <w:t>………...June 13, 2016</w:t>
            </w:r>
          </w:p>
          <w:p w:rsidR="009F2897" w:rsidRDefault="009F2897">
            <w:pPr>
              <w:pStyle w:val="Title"/>
              <w:tabs>
                <w:tab w:val="right" w:leader="dot" w:pos="10620"/>
              </w:tabs>
              <w:spacing w:after="100" w:afterAutospacing="1"/>
              <w:jc w:val="left"/>
              <w:rPr>
                <w:sz w:val="24"/>
              </w:rPr>
            </w:pPr>
            <w:r>
              <w:rPr>
                <w:sz w:val="28"/>
              </w:rPr>
              <w:t xml:space="preserve">Special </w:t>
            </w:r>
            <w:r w:rsidR="00151135">
              <w:rPr>
                <w:sz w:val="28"/>
              </w:rPr>
              <w:t>d</w:t>
            </w:r>
            <w:r w:rsidR="00B46B09">
              <w:rPr>
                <w:sz w:val="28"/>
              </w:rPr>
              <w:t xml:space="preserve">istricts MUST FILE by </w:t>
            </w:r>
            <w:r w:rsidR="00B46B09">
              <w:rPr>
                <w:sz w:val="28"/>
              </w:rPr>
              <w:tab/>
              <w:t>August 12</w:t>
            </w:r>
            <w:r>
              <w:rPr>
                <w:sz w:val="28"/>
              </w:rPr>
              <w:t>, 20</w:t>
            </w:r>
            <w:r w:rsidR="00151135">
              <w:rPr>
                <w:sz w:val="28"/>
              </w:rPr>
              <w:t>1</w:t>
            </w:r>
            <w:r w:rsidR="00B46B09">
              <w:rPr>
                <w:sz w:val="28"/>
              </w:rPr>
              <w:t>6</w:t>
            </w:r>
          </w:p>
        </w:tc>
      </w:tr>
    </w:tbl>
    <w:p w:rsidR="009F2897" w:rsidRDefault="009F2897">
      <w:pPr>
        <w:pStyle w:val="Title"/>
        <w:jc w:val="left"/>
        <w:rPr>
          <w:sz w:val="24"/>
        </w:rPr>
      </w:pPr>
    </w:p>
    <w:p w:rsidR="009F2897" w:rsidRDefault="009F2897">
      <w:pPr>
        <w:pStyle w:val="Heading2"/>
        <w:rPr>
          <w:sz w:val="44"/>
        </w:rPr>
      </w:pPr>
      <w:r>
        <w:rPr>
          <w:sz w:val="44"/>
        </w:rPr>
        <w:t>Attachment “C”</w:t>
      </w:r>
    </w:p>
    <w:p w:rsidR="009F2897" w:rsidRDefault="009F2897">
      <w:pPr>
        <w:pStyle w:val="Title"/>
      </w:pPr>
    </w:p>
    <w:p w:rsidR="009F2897" w:rsidRDefault="009F2897">
      <w:pPr>
        <w:pStyle w:val="Subtitle"/>
      </w:pPr>
      <w:r>
        <w:t>Resolution No.____________</w:t>
      </w:r>
    </w:p>
    <w:p w:rsidR="009F2897" w:rsidRDefault="009F2897">
      <w:pPr>
        <w:tabs>
          <w:tab w:val="left" w:pos="-720"/>
        </w:tabs>
        <w:suppressAutoHyphens/>
        <w:jc w:val="center"/>
        <w:rPr>
          <w:rFonts w:ascii="Arial" w:hAnsi="Arial"/>
          <w:b/>
          <w:spacing w:val="-4"/>
        </w:rPr>
      </w:pPr>
      <w:r>
        <w:rPr>
          <w:rFonts w:ascii="Arial" w:hAnsi="Arial"/>
          <w:b/>
          <w:spacing w:val="-4"/>
          <w:sz w:val="32"/>
        </w:rPr>
        <w:tab/>
      </w:r>
      <w:r>
        <w:rPr>
          <w:rFonts w:ascii="Arial" w:hAnsi="Arial"/>
          <w:b/>
          <w:spacing w:val="-4"/>
        </w:rPr>
        <w:tab/>
      </w:r>
    </w:p>
    <w:p w:rsidR="009F2897" w:rsidRPr="00C5716A" w:rsidRDefault="00C5716A" w:rsidP="00C5716A">
      <w:pPr>
        <w:pStyle w:val="BodyText"/>
        <w:jc w:val="center"/>
        <w:rPr>
          <w:sz w:val="32"/>
        </w:rPr>
      </w:pPr>
      <w:r>
        <w:rPr>
          <w:sz w:val="32"/>
        </w:rPr>
        <w:t>Resolution Ordering an Election</w:t>
      </w:r>
      <w:r w:rsidR="009F2897">
        <w:rPr>
          <w:sz w:val="32"/>
        </w:rPr>
        <w:t>,</w:t>
      </w:r>
      <w:r>
        <w:rPr>
          <w:sz w:val="32"/>
        </w:rPr>
        <w:t xml:space="preserve"> Requesting County Elections to Conduct the Election</w:t>
      </w:r>
      <w:r w:rsidR="009F2897">
        <w:rPr>
          <w:sz w:val="32"/>
        </w:rPr>
        <w:t xml:space="preserve">, </w:t>
      </w:r>
      <w:r>
        <w:rPr>
          <w:sz w:val="32"/>
        </w:rPr>
        <w:t>and Requesting Consolidation of the Election</w:t>
      </w:r>
    </w:p>
    <w:p w:rsidR="009F2897" w:rsidRDefault="009F2897" w:rsidP="00EE2D9F">
      <w:pPr>
        <w:pStyle w:val="Heading1"/>
        <w:rPr>
          <w:b w:val="0"/>
        </w:rPr>
      </w:pPr>
      <w:r>
        <w:rPr>
          <w:sz w:val="24"/>
        </w:rPr>
        <w:tab/>
      </w:r>
    </w:p>
    <w:p w:rsidR="009F2897" w:rsidRDefault="009F2897">
      <w:pPr>
        <w:tabs>
          <w:tab w:val="left" w:pos="-720"/>
        </w:tabs>
        <w:suppressAutoHyphens/>
        <w:jc w:val="center"/>
        <w:rPr>
          <w:rFonts w:ascii="Arial" w:hAnsi="Arial"/>
          <w:b/>
          <w:spacing w:val="-4"/>
          <w:sz w:val="32"/>
        </w:rPr>
      </w:pPr>
      <w:r>
        <w:rPr>
          <w:rFonts w:ascii="Arial" w:hAnsi="Arial"/>
          <w:b/>
          <w:spacing w:val="-4"/>
          <w:sz w:val="32"/>
        </w:rPr>
        <w:t>___________________________________________________</w:t>
      </w:r>
    </w:p>
    <w:p w:rsidR="009F2897" w:rsidRDefault="009F2897">
      <w:pPr>
        <w:pStyle w:val="Heading2"/>
      </w:pPr>
      <w:r>
        <w:t xml:space="preserve">Name of City or Special District </w:t>
      </w:r>
    </w:p>
    <w:p w:rsidR="009F2897" w:rsidRDefault="00512681">
      <w:pPr>
        <w:pStyle w:val="Heading2"/>
        <w:rPr>
          <w:sz w:val="32"/>
        </w:rPr>
      </w:pPr>
      <w:r>
        <w:t>Exactly As It Will Appear on the Ballot</w:t>
      </w:r>
    </w:p>
    <w:p w:rsidR="009F2897" w:rsidRDefault="009F2897">
      <w:pPr>
        <w:tabs>
          <w:tab w:val="left" w:pos="-720"/>
        </w:tabs>
        <w:suppressAutoHyphens/>
        <w:jc w:val="both"/>
        <w:rPr>
          <w:rFonts w:ascii="Arial" w:hAnsi="Arial"/>
          <w:b/>
          <w:spacing w:val="-4"/>
          <w:sz w:val="32"/>
        </w:rPr>
      </w:pPr>
    </w:p>
    <w:p w:rsidR="009F2897" w:rsidRDefault="009F2897">
      <w:pPr>
        <w:tabs>
          <w:tab w:val="left" w:pos="-720"/>
        </w:tabs>
        <w:suppressAutoHyphens/>
        <w:jc w:val="both"/>
        <w:rPr>
          <w:rFonts w:ascii="Arial" w:hAnsi="Arial"/>
          <w:spacing w:val="-3"/>
        </w:rPr>
      </w:pPr>
      <w:r>
        <w:rPr>
          <w:rFonts w:ascii="Arial" w:hAnsi="Arial"/>
          <w:spacing w:val="-4"/>
        </w:rPr>
        <w:tab/>
      </w:r>
      <w:r>
        <w:rPr>
          <w:rFonts w:ascii="Arial" w:hAnsi="Arial"/>
          <w:b/>
          <w:spacing w:val="-3"/>
        </w:rPr>
        <w:t>WHEREAS</w:t>
      </w:r>
      <w:r>
        <w:rPr>
          <w:rFonts w:ascii="Arial" w:hAnsi="Arial"/>
          <w:spacing w:val="-3"/>
        </w:rPr>
        <w:t>, pursuant to Elections Code Section 10002, the governing body of any city or district may by resolution request the Board of Supervisors of the county to permit the county elections official to render specified services to the city or district relating to the conduct of an election;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spacing w:val="-3"/>
        </w:rPr>
        <w:tab/>
      </w:r>
      <w:r>
        <w:rPr>
          <w:rFonts w:ascii="Arial" w:hAnsi="Arial"/>
          <w:b/>
          <w:bCs/>
          <w:spacing w:val="-3"/>
        </w:rPr>
        <w:t>WHEREAS</w:t>
      </w:r>
      <w:r>
        <w:rPr>
          <w:rFonts w:ascii="Arial" w:hAnsi="Arial"/>
          <w:spacing w:val="-3"/>
        </w:rPr>
        <w:t>, the resolution of the governing body of the city or district shall specify the services requested;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spacing w:val="-3"/>
        </w:rPr>
        <w:tab/>
      </w:r>
      <w:r>
        <w:rPr>
          <w:rFonts w:ascii="Arial" w:hAnsi="Arial"/>
          <w:b/>
          <w:bCs/>
          <w:spacing w:val="-3"/>
        </w:rPr>
        <w:t xml:space="preserve">WHEREAS, </w:t>
      </w:r>
      <w:r>
        <w:rPr>
          <w:rFonts w:ascii="Arial" w:hAnsi="Arial"/>
          <w:spacing w:val="-3"/>
        </w:rPr>
        <w:t>pursuant to Elections Code Section 10002, the city or district shall reimburse the county in full for the services performed upon presentation of a bill to the city or district; and</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3"/>
        </w:rPr>
      </w:pPr>
      <w:r>
        <w:rPr>
          <w:rFonts w:ascii="Arial" w:hAnsi="Arial"/>
          <w:spacing w:val="-4"/>
        </w:rPr>
        <w:tab/>
      </w:r>
      <w:r>
        <w:rPr>
          <w:rFonts w:ascii="Arial" w:hAnsi="Arial"/>
          <w:b/>
          <w:spacing w:val="-3"/>
        </w:rPr>
        <w:t>WHEREAS</w:t>
      </w:r>
      <w:r>
        <w:rPr>
          <w:rFonts w:ascii="Arial" w:hAnsi="Arial"/>
          <w:spacing w:val="-3"/>
        </w:rPr>
        <w:t>,</w:t>
      </w:r>
      <w:r>
        <w:rPr>
          <w:rFonts w:ascii="Arial" w:hAnsi="Arial"/>
          <w:b/>
          <w:spacing w:val="-3"/>
        </w:rPr>
        <w:t xml:space="preserve"> </w:t>
      </w:r>
      <w:r>
        <w:rPr>
          <w:rFonts w:ascii="Arial" w:hAnsi="Arial"/>
          <w:spacing w:val="-3"/>
        </w:rPr>
        <w:t>pursuant to Elections Code Section 10400, whenever two or more elections, including bond elections, of any legislative or congressional district, public district, city, county, or other political subdivision are called to be held on the same day, in the same territory, or in territory that is in part the same, they may be consolidated upon the order of the governing body or bodies or officer or officers calling the elections;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pursuant to Elections Code Section 10400, such election for cities and special districts may be either completely or partially consolidated;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pursuant to Elections Code Section 10403, whenever an election called by a district, city or other political subdivision for the submission of any question, proposition, or office to be filled is to be consolidated with a statewide election, and the question, proposition, or office to be filled is to appear upon the same ballot as that provided for that statewide election, the district, city or other political subdivision shall, at least 88 days prior to the date of the election, file with the board of supervisors, and a copy with the elections official, a resolution of its governing board requesting the consolidation, and setting forth the exact form of any question, proposition, or office to be voted upon at the election, as it is to appear on the ballot</w:t>
      </w:r>
      <w:r w:rsidR="0028280F">
        <w:rPr>
          <w:rFonts w:ascii="Arial" w:hAnsi="Arial"/>
          <w:spacing w:val="-3"/>
        </w:rPr>
        <w:t>, acknowledging that the consolidation election will be held and conducted in the manner prescribed in Section 10418</w:t>
      </w:r>
      <w:r>
        <w:rPr>
          <w:rFonts w:ascii="Arial" w:hAnsi="Arial"/>
          <w:spacing w:val="-3"/>
        </w:rPr>
        <w:t>. Upon such request, the Board of Supervisors may order the consolidation; and</w:t>
      </w:r>
    </w:p>
    <w:p w:rsidR="00FB1123" w:rsidRDefault="00FB1123">
      <w:pPr>
        <w:widowControl/>
        <w:rPr>
          <w:rFonts w:ascii="Arial" w:hAnsi="Arial"/>
          <w:spacing w:val="-3"/>
        </w:rPr>
      </w:pPr>
      <w:r>
        <w:rPr>
          <w:rFonts w:ascii="Arial" w:hAnsi="Arial"/>
          <w:spacing w:val="-3"/>
        </w:rPr>
        <w:br w:type="page"/>
      </w:r>
    </w:p>
    <w:p w:rsidR="0028280F" w:rsidRDefault="0028280F">
      <w:pPr>
        <w:tabs>
          <w:tab w:val="left" w:pos="-720"/>
        </w:tabs>
        <w:suppressAutoHyphens/>
        <w:jc w:val="both"/>
        <w:rPr>
          <w:rFonts w:ascii="Arial" w:hAnsi="Arial"/>
          <w:spacing w:val="-3"/>
        </w:rPr>
      </w:pPr>
    </w:p>
    <w:p w:rsidR="0028280F" w:rsidRDefault="00FB1123">
      <w:pPr>
        <w:tabs>
          <w:tab w:val="left" w:pos="-720"/>
        </w:tabs>
        <w:suppressAutoHyphens/>
        <w:jc w:val="both"/>
        <w:rPr>
          <w:rFonts w:ascii="Arial" w:hAnsi="Arial"/>
          <w:spacing w:val="-3"/>
        </w:rPr>
      </w:pPr>
      <w:r>
        <w:rPr>
          <w:rFonts w:ascii="Arial" w:hAnsi="Arial"/>
          <w:b/>
          <w:spacing w:val="-3"/>
        </w:rPr>
        <w:tab/>
      </w:r>
      <w:r w:rsidRPr="00FB1123">
        <w:rPr>
          <w:rFonts w:ascii="Arial" w:hAnsi="Arial"/>
          <w:b/>
          <w:spacing w:val="-3"/>
        </w:rPr>
        <w:t>WHEREAS</w:t>
      </w:r>
      <w:r w:rsidR="0028280F">
        <w:rPr>
          <w:rFonts w:ascii="Arial" w:hAnsi="Arial"/>
          <w:spacing w:val="-3"/>
        </w:rPr>
        <w:t xml:space="preserve">, pursuant to Elections Code Section 10418, </w:t>
      </w:r>
      <w:r>
        <w:rPr>
          <w:rFonts w:ascii="Arial" w:hAnsi="Arial"/>
          <w:spacing w:val="-3"/>
        </w:rPr>
        <w:t>i</w:t>
      </w:r>
      <w:r w:rsidR="0028280F" w:rsidRPr="00FB1123">
        <w:rPr>
          <w:rFonts w:ascii="Arial" w:hAnsi="Arial"/>
          <w:spacing w:val="-3"/>
        </w:rPr>
        <w:t>f consolidated, the consolidated election shall be held and conducted, election boards appointed, voting precincts designated, candidates nominated, ballots printed, polls opened and closed, voter challenges determined, ballots counted and returned, returns canvassed, results declared, certificates of election issued, recounts conducted, election contests presented, and all other proceedings incidental to and connected with the election shall be regulated and done in accordance with the provisions of law regulating the statewide or special election, or the election held pursuant to Section 1302 or 1303, as applicable.</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r>
        <w:rPr>
          <w:rFonts w:ascii="Arial" w:hAnsi="Arial"/>
          <w:b/>
          <w:spacing w:val="-3"/>
        </w:rPr>
        <w:tab/>
        <w:t>WHEREAS,</w:t>
      </w:r>
      <w:r>
        <w:rPr>
          <w:rFonts w:ascii="Arial" w:hAnsi="Arial"/>
          <w:spacing w:val="-3"/>
        </w:rPr>
        <w:t xml:space="preserve"> the resolution requesting the consolidation shall be adopted and filed at the same time as the adoption of the ordinance, resolution, or order calling the election; and</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4"/>
        </w:rPr>
      </w:pPr>
      <w:r>
        <w:rPr>
          <w:rFonts w:ascii="Arial" w:hAnsi="Arial"/>
          <w:spacing w:val="-4"/>
        </w:rPr>
        <w:tab/>
      </w:r>
      <w:r>
        <w:rPr>
          <w:rFonts w:ascii="Arial" w:hAnsi="Arial"/>
          <w:b/>
          <w:spacing w:val="-4"/>
        </w:rPr>
        <w:t>WHEREAS,</w:t>
      </w:r>
      <w:r>
        <w:rPr>
          <w:rFonts w:ascii="Arial" w:hAnsi="Arial"/>
          <w:spacing w:val="-4"/>
        </w:rPr>
        <w:t xml:space="preserve"> various district, county, state and other political subdivision elections may be or have been called to be held on </w:t>
      </w:r>
      <w:r w:rsidR="00B46B09">
        <w:rPr>
          <w:rFonts w:ascii="Arial" w:hAnsi="Arial"/>
          <w:spacing w:val="-4"/>
        </w:rPr>
        <w:t>November 8, 2016</w:t>
      </w:r>
      <w:r>
        <w:rPr>
          <w:rFonts w:ascii="Arial" w:hAnsi="Arial"/>
          <w:spacing w:val="-4"/>
        </w:rPr>
        <w:t>;</w:t>
      </w:r>
    </w:p>
    <w:p w:rsidR="009F2897" w:rsidRDefault="009F2897">
      <w:pPr>
        <w:tabs>
          <w:tab w:val="center" w:pos="5400"/>
        </w:tabs>
        <w:suppressAutoHyphens/>
        <w:jc w:val="both"/>
        <w:rPr>
          <w:rFonts w:ascii="Arial" w:hAnsi="Arial"/>
          <w:spacing w:val="-3"/>
        </w:rPr>
      </w:pPr>
      <w:r>
        <w:rPr>
          <w:rFonts w:ascii="Arial" w:hAnsi="Arial"/>
          <w:spacing w:val="-3"/>
        </w:rPr>
        <w:tab/>
      </w:r>
    </w:p>
    <w:p w:rsidR="009F2897" w:rsidRDefault="009F2897">
      <w:pPr>
        <w:tabs>
          <w:tab w:val="left" w:pos="-720"/>
        </w:tabs>
        <w:suppressAutoHyphens/>
        <w:jc w:val="both"/>
        <w:rPr>
          <w:rFonts w:ascii="Arial" w:hAnsi="Arial"/>
          <w:spacing w:val="-4"/>
        </w:rPr>
      </w:pPr>
      <w:r>
        <w:rPr>
          <w:rFonts w:ascii="Arial" w:hAnsi="Arial"/>
          <w:spacing w:val="-4"/>
        </w:rPr>
        <w:tab/>
      </w:r>
    </w:p>
    <w:p w:rsidR="009F2897" w:rsidRDefault="009F2897">
      <w:pPr>
        <w:tabs>
          <w:tab w:val="left" w:pos="-720"/>
        </w:tabs>
        <w:suppressAutoHyphens/>
        <w:jc w:val="both"/>
        <w:rPr>
          <w:rFonts w:ascii="Arial" w:hAnsi="Arial"/>
          <w:spacing w:val="-4"/>
        </w:rPr>
      </w:pPr>
      <w:r>
        <w:rPr>
          <w:rFonts w:ascii="Arial" w:hAnsi="Arial"/>
          <w:b/>
          <w:spacing w:val="-4"/>
        </w:rPr>
        <w:t xml:space="preserve">NOW, THEREFORE, BE IT RESOLVED AND ORDERED THAT THE </w:t>
      </w:r>
      <w:r>
        <w:rPr>
          <w:rFonts w:ascii="Arial" w:hAnsi="Arial"/>
          <w:spacing w:val="-4"/>
        </w:rPr>
        <w:t>governing body of the</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r>
        <w:rPr>
          <w:rFonts w:ascii="Arial" w:hAnsi="Arial"/>
          <w:spacing w:val="-4"/>
        </w:rPr>
        <w:t xml:space="preserve">_________________________________________________________________________________   </w:t>
      </w:r>
    </w:p>
    <w:p w:rsidR="009F2897" w:rsidRDefault="009F2897">
      <w:pPr>
        <w:tabs>
          <w:tab w:val="left" w:pos="-720"/>
        </w:tabs>
        <w:suppressAutoHyphens/>
        <w:jc w:val="both"/>
        <w:rPr>
          <w:rFonts w:ascii="Arial" w:hAnsi="Arial"/>
          <w:spacing w:val="-4"/>
          <w:sz w:val="20"/>
        </w:rPr>
      </w:pP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r>
      <w:r>
        <w:rPr>
          <w:rFonts w:ascii="Arial" w:hAnsi="Arial"/>
          <w:spacing w:val="-4"/>
          <w:sz w:val="20"/>
        </w:rPr>
        <w:tab/>
        <w:t>(Name of City/District)</w:t>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4"/>
        </w:rPr>
      </w:pPr>
      <w:r>
        <w:rPr>
          <w:rFonts w:ascii="Arial" w:hAnsi="Arial"/>
          <w:spacing w:val="-4"/>
        </w:rPr>
        <w:t xml:space="preserve">hereby orders an election be called and consolidated with any and all elections also called to be held on </w:t>
      </w:r>
      <w:r w:rsidR="00B46B09">
        <w:rPr>
          <w:rFonts w:ascii="Arial" w:hAnsi="Arial"/>
          <w:spacing w:val="-4"/>
        </w:rPr>
        <w:t>November 8, 2016</w:t>
      </w:r>
      <w:r>
        <w:rPr>
          <w:rFonts w:ascii="Arial" w:hAnsi="Arial"/>
          <w:spacing w:val="-4"/>
        </w:rPr>
        <w:t xml:space="preserve"> insofar as said elections are to be held in the same territory or in territory that is in part the same as the territory of the __________________________________________________________ </w:t>
      </w:r>
      <w:r>
        <w:rPr>
          <w:rFonts w:ascii="Arial" w:hAnsi="Arial"/>
          <w:spacing w:val="-4"/>
        </w:rPr>
        <w:tab/>
      </w:r>
      <w:r>
        <w:rPr>
          <w:rFonts w:ascii="Arial" w:hAnsi="Arial"/>
          <w:spacing w:val="-4"/>
        </w:rPr>
        <w:tab/>
        <w:t xml:space="preserve"> </w:t>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sz w:val="20"/>
        </w:rPr>
        <w:t>(Political Jurisdiction)</w:t>
      </w:r>
    </w:p>
    <w:p w:rsidR="009F2897" w:rsidRDefault="00DD7E4A">
      <w:pPr>
        <w:tabs>
          <w:tab w:val="left" w:pos="-720"/>
        </w:tabs>
        <w:suppressAutoHyphens/>
        <w:jc w:val="both"/>
        <w:rPr>
          <w:rFonts w:ascii="Arial" w:hAnsi="Arial"/>
          <w:spacing w:val="-4"/>
        </w:rPr>
      </w:pPr>
      <w:proofErr w:type="gramStart"/>
      <w:r>
        <w:rPr>
          <w:rFonts w:ascii="Arial" w:hAnsi="Arial"/>
          <w:spacing w:val="-4"/>
        </w:rPr>
        <w:t>and</w:t>
      </w:r>
      <w:proofErr w:type="gramEnd"/>
      <w:r>
        <w:rPr>
          <w:rFonts w:ascii="Arial" w:hAnsi="Arial"/>
          <w:spacing w:val="-4"/>
        </w:rPr>
        <w:t xml:space="preserve"> </w:t>
      </w:r>
      <w:r w:rsidR="009F2897">
        <w:rPr>
          <w:rFonts w:ascii="Arial" w:hAnsi="Arial"/>
          <w:spacing w:val="-4"/>
        </w:rPr>
        <w:t>requests the Board of Supervisors of the County of Santa Cruz to order such consolidation under E</w:t>
      </w:r>
      <w:r w:rsidR="00FB1123">
        <w:rPr>
          <w:rFonts w:ascii="Arial" w:hAnsi="Arial"/>
          <w:spacing w:val="-4"/>
        </w:rPr>
        <w:t xml:space="preserve">lections Code Sections 10401, </w:t>
      </w:r>
      <w:r w:rsidR="009F2897">
        <w:rPr>
          <w:rFonts w:ascii="Arial" w:hAnsi="Arial"/>
          <w:spacing w:val="-4"/>
        </w:rPr>
        <w:t>10403</w:t>
      </w:r>
      <w:r w:rsidR="00FB1123">
        <w:rPr>
          <w:rFonts w:ascii="Arial" w:hAnsi="Arial"/>
          <w:spacing w:val="-4"/>
        </w:rPr>
        <w:t xml:space="preserve"> and 10418</w:t>
      </w:r>
      <w:r w:rsidR="009F2897">
        <w:rPr>
          <w:rFonts w:ascii="Arial" w:hAnsi="Arial"/>
          <w:spacing w:val="-4"/>
        </w:rPr>
        <w:t>.</w:t>
      </w:r>
    </w:p>
    <w:p w:rsidR="009F2897" w:rsidRDefault="009F2897">
      <w:pPr>
        <w:tabs>
          <w:tab w:val="left" w:pos="-720"/>
        </w:tabs>
        <w:suppressAutoHyphens/>
        <w:jc w:val="both"/>
        <w:rPr>
          <w:rFonts w:ascii="Arial" w:hAnsi="Arial"/>
          <w:spacing w:val="-4"/>
        </w:rPr>
      </w:pPr>
      <w:r>
        <w:rPr>
          <w:rFonts w:ascii="Arial" w:hAnsi="Arial"/>
          <w:spacing w:val="-4"/>
        </w:rPr>
        <w:tab/>
      </w:r>
    </w:p>
    <w:p w:rsidR="009F2897" w:rsidRDefault="009F2897">
      <w:pPr>
        <w:tabs>
          <w:tab w:val="left" w:pos="-720"/>
        </w:tabs>
        <w:suppressAutoHyphens/>
        <w:jc w:val="both"/>
        <w:rPr>
          <w:rFonts w:ascii="Arial" w:hAnsi="Arial"/>
          <w:spacing w:val="-3"/>
        </w:rPr>
      </w:pPr>
      <w:r>
        <w:rPr>
          <w:rFonts w:ascii="Arial" w:hAnsi="Arial"/>
          <w:b/>
          <w:spacing w:val="-3"/>
        </w:rPr>
        <w:tab/>
        <w:t>BE IT FURTHER RESOLVED AND ORDERED</w:t>
      </w:r>
      <w:r>
        <w:rPr>
          <w:rFonts w:ascii="Arial" w:hAnsi="Arial"/>
          <w:spacing w:val="-3"/>
        </w:rPr>
        <w:t xml:space="preserve"> that said governing body hereby requests the Board of Supervisors to permit the Santa Cruz County Elections Department to provide any and all services necessary for conducting the election and agrees to pay for said services, and</w:t>
      </w:r>
    </w:p>
    <w:p w:rsidR="009F2897" w:rsidRDefault="009F2897">
      <w:pPr>
        <w:tabs>
          <w:tab w:val="left" w:pos="-720"/>
        </w:tabs>
        <w:suppressAutoHyphens/>
        <w:jc w:val="both"/>
        <w:rPr>
          <w:rFonts w:ascii="Arial" w:hAnsi="Arial"/>
          <w:b/>
          <w:spacing w:val="-4"/>
        </w:rPr>
      </w:pPr>
    </w:p>
    <w:p w:rsidR="009F2897" w:rsidRDefault="009F2897">
      <w:pPr>
        <w:tabs>
          <w:tab w:val="left" w:pos="-720"/>
        </w:tabs>
        <w:suppressAutoHyphens/>
        <w:jc w:val="both"/>
        <w:rPr>
          <w:rFonts w:ascii="Arial" w:hAnsi="Arial"/>
          <w:b/>
          <w:spacing w:val="-4"/>
        </w:rPr>
      </w:pPr>
      <w:r>
        <w:rPr>
          <w:rFonts w:ascii="Arial" w:hAnsi="Arial"/>
          <w:b/>
          <w:spacing w:val="-4"/>
        </w:rPr>
        <w:t xml:space="preserve">Check the following </w:t>
      </w:r>
      <w:proofErr w:type="spellStart"/>
      <w:proofErr w:type="gramStart"/>
      <w:r>
        <w:rPr>
          <w:rFonts w:ascii="Arial" w:hAnsi="Arial"/>
          <w:b/>
          <w:spacing w:val="-4"/>
        </w:rPr>
        <w:t>the</w:t>
      </w:r>
      <w:proofErr w:type="spellEnd"/>
      <w:r>
        <w:rPr>
          <w:rFonts w:ascii="Arial" w:hAnsi="Arial"/>
          <w:b/>
          <w:spacing w:val="-4"/>
        </w:rPr>
        <w:t xml:space="preserve"> apply</w:t>
      </w:r>
      <w:proofErr w:type="gramEnd"/>
      <w:r>
        <w:rPr>
          <w:rFonts w:ascii="Arial" w:hAnsi="Arial"/>
          <w:b/>
          <w:spacing w:val="-4"/>
        </w:rPr>
        <w:t>:</w:t>
      </w:r>
    </w:p>
    <w:p w:rsidR="009F2897" w:rsidRDefault="009F2897">
      <w:pPr>
        <w:tabs>
          <w:tab w:val="left" w:pos="-720"/>
        </w:tabs>
        <w:suppressAutoHyphens/>
        <w:jc w:val="both"/>
        <w:rPr>
          <w:rFonts w:ascii="Arial" w:hAnsi="Arial"/>
          <w:b/>
          <w:spacing w:val="-4"/>
        </w:rPr>
      </w:pPr>
    </w:p>
    <w:p w:rsidR="009F2897" w:rsidRDefault="009F2897">
      <w:pPr>
        <w:numPr>
          <w:ilvl w:val="0"/>
          <w:numId w:val="7"/>
        </w:numPr>
        <w:tabs>
          <w:tab w:val="left" w:pos="-720"/>
        </w:tabs>
        <w:suppressAutoHyphens/>
        <w:jc w:val="both"/>
        <w:rPr>
          <w:rFonts w:ascii="Arial" w:hAnsi="Arial"/>
          <w:spacing w:val="-4"/>
        </w:rPr>
      </w:pPr>
      <w:r>
        <w:rPr>
          <w:rFonts w:ascii="Arial" w:hAnsi="Arial"/>
          <w:b/>
          <w:spacing w:val="-4"/>
        </w:rPr>
        <w:t>BE IT FURTHER RESOLVED AND ORDERED</w:t>
      </w:r>
      <w:r>
        <w:rPr>
          <w:rFonts w:ascii="Arial" w:hAnsi="Arial"/>
          <w:spacing w:val="-4"/>
        </w:rPr>
        <w:t xml:space="preserve"> that the Santa Cruz County Elections Department conduct the election for the following offices on the </w:t>
      </w:r>
      <w:r w:rsidR="00B46B09">
        <w:rPr>
          <w:rFonts w:ascii="Arial" w:hAnsi="Arial"/>
          <w:spacing w:val="-4"/>
        </w:rPr>
        <w:t>November 8, 2016</w:t>
      </w:r>
      <w:r>
        <w:rPr>
          <w:rFonts w:ascii="Arial" w:hAnsi="Arial"/>
          <w:spacing w:val="-4"/>
        </w:rPr>
        <w:t xml:space="preserve"> ballot:</w:t>
      </w:r>
    </w:p>
    <w:p w:rsidR="009F2897" w:rsidRDefault="009F2897">
      <w:pPr>
        <w:tabs>
          <w:tab w:val="left" w:pos="-720"/>
        </w:tabs>
        <w:suppressAutoHyphens/>
        <w:jc w:val="both"/>
        <w:rPr>
          <w:rFonts w:ascii="Arial" w:hAnsi="Arial"/>
          <w:spacing w:val="-4"/>
        </w:rPr>
      </w:pPr>
      <w:r>
        <w:rPr>
          <w:rFonts w:ascii="Arial" w:hAnsi="Arial"/>
          <w:spacing w:val="-4"/>
        </w:rPr>
        <w:tab/>
      </w:r>
    </w:p>
    <w:p w:rsidR="009F2897" w:rsidRDefault="009F2897">
      <w:pPr>
        <w:tabs>
          <w:tab w:val="left" w:pos="-720"/>
        </w:tabs>
        <w:suppressAutoHyphens/>
        <w:jc w:val="both"/>
        <w:rPr>
          <w:rFonts w:ascii="Arial" w:hAnsi="Arial"/>
          <w:b/>
          <w:spacing w:val="-4"/>
          <w:u w:val="single"/>
        </w:rPr>
      </w:pPr>
      <w:r>
        <w:rPr>
          <w:rFonts w:ascii="Arial" w:hAnsi="Arial"/>
          <w:spacing w:val="-4"/>
        </w:rPr>
        <w:tab/>
      </w:r>
      <w:r>
        <w:rPr>
          <w:rFonts w:ascii="Arial" w:hAnsi="Arial"/>
          <w:b/>
          <w:spacing w:val="-4"/>
          <w:u w:val="single"/>
        </w:rPr>
        <w:t>SEATS OPEN</w:t>
      </w:r>
      <w:r>
        <w:rPr>
          <w:rFonts w:ascii="Arial" w:hAnsi="Arial"/>
          <w:b/>
          <w:spacing w:val="-4"/>
          <w:u w:val="single"/>
        </w:rPr>
        <w:tab/>
      </w:r>
      <w:r>
        <w:rPr>
          <w:rFonts w:ascii="Arial" w:hAnsi="Arial"/>
          <w:b/>
          <w:spacing w:val="-4"/>
          <w:u w:val="single"/>
        </w:rPr>
        <w:tab/>
        <w:t>OFFICE</w:t>
      </w:r>
      <w:r>
        <w:rPr>
          <w:rFonts w:ascii="Arial" w:hAnsi="Arial"/>
          <w:b/>
          <w:spacing w:val="-4"/>
          <w:u w:val="single"/>
        </w:rPr>
        <w:tab/>
      </w:r>
      <w:r>
        <w:rPr>
          <w:rFonts w:ascii="Arial" w:hAnsi="Arial"/>
          <w:b/>
          <w:spacing w:val="-4"/>
          <w:u w:val="single"/>
        </w:rPr>
        <w:tab/>
      </w:r>
      <w:r>
        <w:rPr>
          <w:rFonts w:ascii="Arial" w:hAnsi="Arial"/>
          <w:b/>
          <w:spacing w:val="-4"/>
          <w:u w:val="single"/>
        </w:rPr>
        <w:tab/>
      </w:r>
      <w:r>
        <w:rPr>
          <w:rFonts w:ascii="Arial" w:hAnsi="Arial"/>
          <w:b/>
          <w:spacing w:val="-4"/>
          <w:u w:val="single"/>
        </w:rPr>
        <w:tab/>
        <w:t>TERM</w:t>
      </w:r>
      <w:r>
        <w:rPr>
          <w:rFonts w:ascii="Arial" w:hAnsi="Arial"/>
          <w:b/>
          <w:spacing w:val="-4"/>
          <w:u w:val="single"/>
        </w:rPr>
        <w:tab/>
      </w:r>
      <w:r>
        <w:rPr>
          <w:rFonts w:ascii="Arial" w:hAnsi="Arial"/>
          <w:b/>
          <w:spacing w:val="-4"/>
          <w:u w:val="single"/>
        </w:rPr>
        <w:tab/>
        <w:t>DIST/DIV (if app.)</w:t>
      </w:r>
    </w:p>
    <w:p w:rsidR="009F2897" w:rsidRDefault="009F2897">
      <w:pPr>
        <w:tabs>
          <w:tab w:val="left" w:pos="-720"/>
        </w:tabs>
        <w:suppressAutoHyphens/>
        <w:jc w:val="both"/>
        <w:rPr>
          <w:rFonts w:ascii="Arial" w:hAnsi="Arial"/>
          <w:b/>
          <w:spacing w:val="-4"/>
          <w:u w:val="single"/>
        </w:rPr>
      </w:pPr>
      <w:r>
        <w:rPr>
          <w:rFonts w:ascii="Arial" w:hAnsi="Arial"/>
          <w:b/>
          <w:spacing w:val="-4"/>
          <w:u w:val="single"/>
        </w:rPr>
        <w:t xml:space="preserve"> </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ind w:left="360"/>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numPr>
          <w:ilvl w:val="0"/>
          <w:numId w:val="4"/>
        </w:numPr>
        <w:tabs>
          <w:tab w:val="left" w:pos="-720"/>
        </w:tabs>
        <w:suppressAutoHyphens/>
        <w:jc w:val="both"/>
        <w:rPr>
          <w:rFonts w:ascii="Arial" w:hAnsi="Arial"/>
          <w:spacing w:val="-4"/>
        </w:rPr>
      </w:pPr>
      <w:r>
        <w:rPr>
          <w:rFonts w:ascii="Arial" w:hAnsi="Arial"/>
          <w:b/>
          <w:spacing w:val="-4"/>
        </w:rPr>
        <w:t xml:space="preserve">BE IT FURTHER RESOLVED AND ORDERED </w:t>
      </w:r>
      <w:r>
        <w:rPr>
          <w:rFonts w:ascii="Arial" w:hAnsi="Arial"/>
          <w:bCs/>
          <w:spacing w:val="-4"/>
        </w:rPr>
        <w:t>that the Santa Cruz County Elections Department shall conduct the election for the following MEASURE(S)</w:t>
      </w:r>
      <w:r>
        <w:rPr>
          <w:rFonts w:ascii="Arial" w:hAnsi="Arial"/>
          <w:spacing w:val="-4"/>
        </w:rPr>
        <w:t xml:space="preserve"> to be voted on at the </w:t>
      </w:r>
      <w:r w:rsidR="00B46B09">
        <w:rPr>
          <w:rFonts w:ascii="Arial" w:hAnsi="Arial"/>
          <w:spacing w:val="-4"/>
        </w:rPr>
        <w:t>November 8, 2016</w:t>
      </w:r>
      <w:r>
        <w:rPr>
          <w:rFonts w:ascii="Arial" w:hAnsi="Arial"/>
          <w:spacing w:val="-4"/>
        </w:rPr>
        <w:t xml:space="preserve"> election:</w:t>
      </w:r>
    </w:p>
    <w:p w:rsidR="009F2897" w:rsidRDefault="009F2897">
      <w:pPr>
        <w:tabs>
          <w:tab w:val="left" w:pos="-720"/>
        </w:tabs>
        <w:suppressAutoHyphens/>
        <w:jc w:val="both"/>
        <w:rPr>
          <w:rFonts w:ascii="Arial" w:hAnsi="Arial"/>
          <w:spacing w:val="-4"/>
        </w:rPr>
      </w:pPr>
      <w:r>
        <w:rPr>
          <w:rFonts w:ascii="Arial" w:hAnsi="Arial"/>
          <w:spacing w:val="-4"/>
        </w:rPr>
        <w:tab/>
        <w:t>(</w:t>
      </w:r>
      <w:proofErr w:type="gramStart"/>
      <w:r w:rsidR="00EE2D9F">
        <w:rPr>
          <w:rFonts w:ascii="Arial" w:hAnsi="Arial"/>
          <w:spacing w:val="-4"/>
        </w:rPr>
        <w:t>note</w:t>
      </w:r>
      <w:proofErr w:type="gramEnd"/>
      <w:r>
        <w:rPr>
          <w:rFonts w:ascii="Arial" w:hAnsi="Arial"/>
          <w:spacing w:val="-4"/>
        </w:rPr>
        <w:t xml:space="preserve"> </w:t>
      </w:r>
      <w:r w:rsidR="00EE2D9F">
        <w:rPr>
          <w:rFonts w:ascii="Arial" w:hAnsi="Arial"/>
          <w:spacing w:val="-4"/>
        </w:rPr>
        <w:t>attachment of 75-word ballot question here</w:t>
      </w:r>
      <w:r>
        <w:rPr>
          <w:rFonts w:ascii="Arial" w:hAnsi="Arial"/>
          <w:spacing w:val="-4"/>
        </w:rPr>
        <w:t>)</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r>
        <w:rPr>
          <w:rFonts w:ascii="Arial" w:hAnsi="Arial"/>
          <w:b/>
          <w:bCs/>
          <w:spacing w:val="-4"/>
        </w:rPr>
        <w:lastRenderedPageBreak/>
        <w:t>BE IT FURTHER RESOLVED AND ORDERED THAT</w:t>
      </w:r>
      <w:r>
        <w:rPr>
          <w:rFonts w:ascii="Arial" w:hAnsi="Arial"/>
          <w:spacing w:val="-4"/>
        </w:rPr>
        <w:t xml:space="preserve"> Santa Cruz County Elections Department is requested to: [Check one of the following]</w:t>
      </w:r>
    </w:p>
    <w:p w:rsidR="009F2897" w:rsidRDefault="009F2897">
      <w:pPr>
        <w:tabs>
          <w:tab w:val="left" w:pos="-720"/>
        </w:tabs>
        <w:suppressAutoHyphens/>
        <w:jc w:val="both"/>
        <w:rPr>
          <w:rFonts w:ascii="Arial" w:hAnsi="Arial"/>
          <w:spacing w:val="-4"/>
        </w:rPr>
      </w:pPr>
    </w:p>
    <w:p w:rsidR="009F2897" w:rsidRDefault="009F2897">
      <w:pPr>
        <w:numPr>
          <w:ilvl w:val="0"/>
          <w:numId w:val="2"/>
        </w:numPr>
        <w:tabs>
          <w:tab w:val="left" w:pos="-720"/>
        </w:tabs>
        <w:suppressAutoHyphens/>
        <w:jc w:val="both"/>
        <w:rPr>
          <w:rFonts w:ascii="Arial" w:hAnsi="Arial"/>
          <w:spacing w:val="-4"/>
        </w:rPr>
      </w:pPr>
      <w:r>
        <w:rPr>
          <w:rFonts w:ascii="Arial" w:hAnsi="Arial"/>
          <w:spacing w:val="-4"/>
        </w:rPr>
        <w:t xml:space="preserve">Print the attached measure text exactly as filed or indicated on the </w:t>
      </w:r>
      <w:proofErr w:type="spellStart"/>
      <w:r>
        <w:rPr>
          <w:rFonts w:ascii="Arial" w:hAnsi="Arial"/>
          <w:spacing w:val="-4"/>
        </w:rPr>
        <w:t>filed</w:t>
      </w:r>
      <w:proofErr w:type="spellEnd"/>
      <w:r>
        <w:rPr>
          <w:rFonts w:ascii="Arial" w:hAnsi="Arial"/>
          <w:spacing w:val="-4"/>
        </w:rPr>
        <w:t xml:space="preserve"> document in the Voter’s Information Pamphlet section of the Sample Ballot for the </w:t>
      </w:r>
      <w:r w:rsidR="00B46B09">
        <w:rPr>
          <w:rFonts w:ascii="Arial" w:hAnsi="Arial"/>
          <w:spacing w:val="-4"/>
        </w:rPr>
        <w:t>November 8, 2016</w:t>
      </w:r>
      <w:r>
        <w:rPr>
          <w:rFonts w:ascii="Arial" w:hAnsi="Arial"/>
          <w:spacing w:val="-4"/>
        </w:rPr>
        <w:t xml:space="preserve"> election. Cost of printing and distribution of the measure text will be paid for by the city/district.</w:t>
      </w:r>
    </w:p>
    <w:p w:rsidR="009F2897" w:rsidRDefault="009F2897">
      <w:pPr>
        <w:numPr>
          <w:ilvl w:val="0"/>
          <w:numId w:val="2"/>
        </w:numPr>
        <w:tabs>
          <w:tab w:val="left" w:pos="-720"/>
        </w:tabs>
        <w:suppressAutoHyphens/>
        <w:jc w:val="both"/>
        <w:rPr>
          <w:rFonts w:ascii="Arial" w:hAnsi="Arial"/>
          <w:spacing w:val="-4"/>
        </w:rPr>
      </w:pPr>
      <w:r>
        <w:rPr>
          <w:rFonts w:ascii="Arial" w:hAnsi="Arial"/>
          <w:spacing w:val="-4"/>
        </w:rPr>
        <w:t>Not to print the measure text in the Voter’s Information Pamphlet of the Sample Ballot but send a copy to voters upon request at the cost of said city/district.</w:t>
      </w:r>
    </w:p>
    <w:p w:rsidR="009F2897" w:rsidRDefault="009F2897">
      <w:pPr>
        <w:tabs>
          <w:tab w:val="left" w:pos="-720"/>
        </w:tabs>
        <w:suppressAutoHyphens/>
        <w:jc w:val="both"/>
        <w:rPr>
          <w:rFonts w:ascii="Arial" w:hAnsi="Arial"/>
          <w:spacing w:val="-4"/>
        </w:rPr>
      </w:pPr>
    </w:p>
    <w:p w:rsidR="00BF400D" w:rsidRPr="008365F3" w:rsidRDefault="00BF400D" w:rsidP="00BF400D">
      <w:pPr>
        <w:pStyle w:val="ListParagraph"/>
        <w:tabs>
          <w:tab w:val="left" w:pos="0"/>
        </w:tabs>
        <w:spacing w:after="0" w:line="240" w:lineRule="auto"/>
        <w:ind w:left="0"/>
        <w:contextualSpacing w:val="0"/>
        <w:jc w:val="both"/>
        <w:rPr>
          <w:rFonts w:ascii="Arial" w:hAnsi="Arial" w:cs="Arial"/>
          <w:sz w:val="24"/>
          <w:szCs w:val="24"/>
        </w:rPr>
      </w:pPr>
      <w:r>
        <w:rPr>
          <w:rFonts w:ascii="Arial" w:hAnsi="Arial"/>
          <w:b/>
          <w:bCs/>
          <w:spacing w:val="-4"/>
        </w:rPr>
        <w:t>BE IT FURTHER RESOLVED AND ORDERED THAT</w:t>
      </w:r>
      <w:r>
        <w:rPr>
          <w:rFonts w:ascii="Arial" w:hAnsi="Arial"/>
          <w:spacing w:val="-4"/>
        </w:rPr>
        <w:t xml:space="preserve"> in accordance with section 9313 </w:t>
      </w:r>
      <w:r w:rsidRPr="008365F3">
        <w:rPr>
          <w:rFonts w:ascii="Arial" w:hAnsi="Arial" w:cs="Arial"/>
          <w:sz w:val="24"/>
          <w:szCs w:val="24"/>
        </w:rPr>
        <w:t>of the California Elections Code, the County Counsel</w:t>
      </w:r>
      <w:r>
        <w:rPr>
          <w:rFonts w:ascii="Arial" w:hAnsi="Arial" w:cs="Arial"/>
          <w:sz w:val="24"/>
          <w:szCs w:val="24"/>
        </w:rPr>
        <w:t xml:space="preserve"> or District Attorney</w:t>
      </w:r>
      <w:r w:rsidRPr="008365F3">
        <w:rPr>
          <w:rFonts w:ascii="Arial" w:hAnsi="Arial" w:cs="Arial"/>
          <w:sz w:val="24"/>
          <w:szCs w:val="24"/>
        </w:rPr>
        <w:t xml:space="preserve"> is hereby directed to prepare an impartial analysis of this measure.</w:t>
      </w:r>
    </w:p>
    <w:p w:rsidR="009F2897" w:rsidRDefault="009F2897">
      <w:pPr>
        <w:tabs>
          <w:tab w:val="left" w:pos="-720"/>
        </w:tabs>
        <w:suppressAutoHyphens/>
        <w:jc w:val="both"/>
        <w:rPr>
          <w:rFonts w:ascii="Arial" w:hAnsi="Arial"/>
          <w:spacing w:val="-4"/>
        </w:rPr>
      </w:pPr>
    </w:p>
    <w:p w:rsidR="00BB7824" w:rsidRDefault="00BB7824">
      <w:pPr>
        <w:tabs>
          <w:tab w:val="left" w:pos="-720"/>
        </w:tabs>
        <w:suppressAutoHyphens/>
        <w:jc w:val="both"/>
        <w:rPr>
          <w:rFonts w:ascii="Arial" w:hAnsi="Arial"/>
          <w:spacing w:val="-4"/>
        </w:rPr>
      </w:pPr>
    </w:p>
    <w:p w:rsidR="00BB7824" w:rsidRDefault="00BB7824">
      <w:pPr>
        <w:tabs>
          <w:tab w:val="left" w:pos="-720"/>
        </w:tabs>
        <w:suppressAutoHyphens/>
        <w:jc w:val="both"/>
        <w:rPr>
          <w:rFonts w:ascii="Arial" w:hAnsi="Arial"/>
          <w:spacing w:val="-4"/>
        </w:rPr>
      </w:pPr>
    </w:p>
    <w:p w:rsidR="00BB7824" w:rsidRDefault="00BB7824">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r>
        <w:rPr>
          <w:rFonts w:ascii="Arial" w:hAnsi="Arial"/>
          <w:b/>
          <w:spacing w:val="-4"/>
        </w:rPr>
        <w:t>PASSED AND ADOPTED</w:t>
      </w:r>
      <w:r>
        <w:rPr>
          <w:rFonts w:ascii="Arial" w:hAnsi="Arial"/>
          <w:spacing w:val="-4"/>
        </w:rPr>
        <w:t xml:space="preserve"> this _____</w:t>
      </w:r>
      <w:r w:rsidR="00254BB9">
        <w:rPr>
          <w:rFonts w:ascii="Arial" w:hAnsi="Arial"/>
          <w:spacing w:val="-4"/>
        </w:rPr>
        <w:t xml:space="preserve">____ day of ______________, </w:t>
      </w:r>
      <w:r w:rsidR="00B46B09">
        <w:rPr>
          <w:rFonts w:ascii="Arial" w:hAnsi="Arial"/>
          <w:spacing w:val="-4"/>
        </w:rPr>
        <w:t>2016</w:t>
      </w:r>
      <w:r>
        <w:rPr>
          <w:rFonts w:ascii="Arial" w:hAnsi="Arial"/>
          <w:spacing w:val="-4"/>
        </w:rPr>
        <w:t xml:space="preserve"> by the following vote:</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b/>
          <w:spacing w:val="-4"/>
        </w:rPr>
      </w:pPr>
      <w:r>
        <w:rPr>
          <w:rFonts w:ascii="Arial" w:hAnsi="Arial"/>
          <w:b/>
          <w:spacing w:val="-4"/>
        </w:rPr>
        <w:t>AYES:</w:t>
      </w:r>
    </w:p>
    <w:p w:rsidR="009F2897" w:rsidRDefault="009F2897">
      <w:pPr>
        <w:tabs>
          <w:tab w:val="left" w:pos="-720"/>
        </w:tabs>
        <w:suppressAutoHyphens/>
        <w:jc w:val="both"/>
        <w:rPr>
          <w:rFonts w:ascii="Arial" w:hAnsi="Arial"/>
          <w:b/>
          <w:spacing w:val="-4"/>
        </w:rPr>
      </w:pPr>
    </w:p>
    <w:p w:rsidR="009F2897" w:rsidRDefault="009F2897">
      <w:pPr>
        <w:tabs>
          <w:tab w:val="left" w:pos="-720"/>
        </w:tabs>
        <w:suppressAutoHyphens/>
        <w:jc w:val="both"/>
        <w:rPr>
          <w:rFonts w:ascii="Arial" w:hAnsi="Arial"/>
          <w:b/>
          <w:spacing w:val="-4"/>
        </w:rPr>
      </w:pPr>
      <w:r>
        <w:rPr>
          <w:rFonts w:ascii="Arial" w:hAnsi="Arial"/>
          <w:b/>
          <w:spacing w:val="-4"/>
        </w:rPr>
        <w:t>NOES:</w:t>
      </w:r>
    </w:p>
    <w:p w:rsidR="009F2897" w:rsidRDefault="009F2897">
      <w:pPr>
        <w:tabs>
          <w:tab w:val="left" w:pos="-720"/>
        </w:tabs>
        <w:suppressAutoHyphens/>
        <w:jc w:val="both"/>
        <w:rPr>
          <w:rFonts w:ascii="Arial" w:hAnsi="Arial"/>
          <w:b/>
          <w:spacing w:val="-4"/>
        </w:rPr>
      </w:pPr>
    </w:p>
    <w:p w:rsidR="009F2897" w:rsidRDefault="009F2897">
      <w:pPr>
        <w:tabs>
          <w:tab w:val="left" w:pos="-720"/>
        </w:tabs>
        <w:suppressAutoHyphens/>
        <w:jc w:val="both"/>
        <w:rPr>
          <w:rFonts w:ascii="Arial" w:hAnsi="Arial"/>
          <w:b/>
          <w:spacing w:val="-4"/>
        </w:rPr>
      </w:pPr>
      <w:r>
        <w:rPr>
          <w:rFonts w:ascii="Arial" w:hAnsi="Arial"/>
          <w:b/>
          <w:spacing w:val="-4"/>
        </w:rPr>
        <w:t>ABSTENTIONS:</w:t>
      </w:r>
    </w:p>
    <w:p w:rsidR="009F2897" w:rsidRDefault="009F2897">
      <w:pPr>
        <w:tabs>
          <w:tab w:val="left" w:pos="-720"/>
        </w:tabs>
        <w:suppressAutoHyphens/>
        <w:jc w:val="both"/>
        <w:rPr>
          <w:rFonts w:ascii="Arial" w:hAnsi="Arial"/>
          <w:b/>
          <w:spacing w:val="-4"/>
        </w:rPr>
      </w:pPr>
    </w:p>
    <w:p w:rsidR="009F2897" w:rsidRDefault="009F2897">
      <w:pPr>
        <w:tabs>
          <w:tab w:val="left" w:pos="-720"/>
        </w:tabs>
        <w:suppressAutoHyphens/>
        <w:jc w:val="both"/>
        <w:rPr>
          <w:rFonts w:ascii="Arial" w:hAnsi="Arial"/>
          <w:spacing w:val="-4"/>
        </w:rPr>
      </w:pPr>
      <w:r>
        <w:rPr>
          <w:rFonts w:ascii="Arial" w:hAnsi="Arial"/>
          <w:b/>
          <w:spacing w:val="-4"/>
        </w:rPr>
        <w:t>ABSENT:</w:t>
      </w:r>
    </w:p>
    <w:p w:rsidR="009F2897" w:rsidRDefault="009F2897">
      <w:pPr>
        <w:tabs>
          <w:tab w:val="left" w:pos="-720"/>
        </w:tabs>
        <w:suppressAutoHyphens/>
        <w:jc w:val="both"/>
        <w:rPr>
          <w:rFonts w:ascii="Arial" w:hAnsi="Arial"/>
          <w:spacing w:val="-4"/>
        </w:rPr>
      </w:pP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t>_________________________________________</w:t>
      </w:r>
    </w:p>
    <w:p w:rsidR="009F2897" w:rsidRDefault="009F2897">
      <w:pPr>
        <w:tabs>
          <w:tab w:val="left" w:pos="-720"/>
        </w:tabs>
        <w:suppressAutoHyphens/>
        <w:jc w:val="both"/>
        <w:rPr>
          <w:rFonts w:ascii="Arial" w:hAnsi="Arial"/>
          <w:spacing w:val="-4"/>
        </w:rPr>
      </w:pP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r>
      <w:r>
        <w:rPr>
          <w:rFonts w:ascii="Arial" w:hAnsi="Arial"/>
          <w:spacing w:val="-4"/>
        </w:rPr>
        <w:tab/>
        <w:t>Chairperson of said Governing Board</w:t>
      </w: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p>
    <w:p w:rsidR="009F2897" w:rsidRDefault="009F2897">
      <w:pPr>
        <w:tabs>
          <w:tab w:val="left" w:pos="-720"/>
        </w:tabs>
        <w:suppressAutoHyphens/>
        <w:jc w:val="both"/>
        <w:rPr>
          <w:rFonts w:ascii="Arial" w:hAnsi="Arial"/>
          <w:spacing w:val="-4"/>
        </w:rPr>
      </w:pPr>
      <w:r>
        <w:rPr>
          <w:rFonts w:ascii="Arial" w:hAnsi="Arial"/>
          <w:spacing w:val="-4"/>
        </w:rPr>
        <w:t>Attested: ___________________________________</w:t>
      </w:r>
    </w:p>
    <w:p w:rsidR="009F2897" w:rsidRDefault="009F2897">
      <w:pPr>
        <w:tabs>
          <w:tab w:val="left" w:pos="-720"/>
        </w:tabs>
        <w:suppressAutoHyphens/>
        <w:jc w:val="both"/>
        <w:rPr>
          <w:rFonts w:ascii="Arial" w:hAnsi="Arial"/>
          <w:spacing w:val="-4"/>
        </w:rPr>
      </w:pPr>
      <w:r>
        <w:rPr>
          <w:rFonts w:ascii="Arial" w:hAnsi="Arial"/>
          <w:spacing w:val="-4"/>
        </w:rPr>
        <w:tab/>
      </w:r>
      <w:r>
        <w:rPr>
          <w:rFonts w:ascii="Arial" w:hAnsi="Arial"/>
          <w:spacing w:val="-4"/>
        </w:rPr>
        <w:tab/>
        <w:t>Secretary</w:t>
      </w:r>
    </w:p>
    <w:p w:rsidR="009F2897" w:rsidRDefault="009F2897">
      <w:pPr>
        <w:pBdr>
          <w:bottom w:val="double" w:sz="6" w:space="1" w:color="auto"/>
        </w:pBdr>
        <w:tabs>
          <w:tab w:val="left" w:pos="-720"/>
        </w:tabs>
        <w:suppressAutoHyphens/>
        <w:jc w:val="both"/>
        <w:rPr>
          <w:rFonts w:ascii="Arial" w:hAnsi="Arial"/>
          <w:spacing w:val="-4"/>
        </w:rPr>
      </w:pPr>
    </w:p>
    <w:p w:rsidR="00FB1123" w:rsidRDefault="00FB1123">
      <w:pPr>
        <w:widowControl/>
        <w:rPr>
          <w:rFonts w:ascii="Arial" w:hAnsi="Arial"/>
          <w:spacing w:val="-4"/>
        </w:rPr>
      </w:pPr>
      <w:r>
        <w:rPr>
          <w:rFonts w:ascii="Arial" w:hAnsi="Arial"/>
          <w:spacing w:val="-4"/>
        </w:rPr>
        <w:br w:type="page"/>
      </w:r>
    </w:p>
    <w:p w:rsidR="00915BB5" w:rsidRDefault="00915BB5" w:rsidP="00EE2D9F">
      <w:pPr>
        <w:tabs>
          <w:tab w:val="left" w:pos="-720"/>
        </w:tabs>
        <w:suppressAutoHyphens/>
        <w:jc w:val="both"/>
        <w:rPr>
          <w:rFonts w:ascii="Arial" w:hAnsi="Arial"/>
          <w:spacing w:val="-4"/>
        </w:rPr>
      </w:pPr>
    </w:p>
    <w:p w:rsidR="009F2897" w:rsidRDefault="009F2897">
      <w:pPr>
        <w:pBdr>
          <w:top w:val="thinThickSmallGap" w:sz="24" w:space="1" w:color="auto"/>
          <w:left w:val="thinThickSmallGap" w:sz="24" w:space="4" w:color="auto"/>
          <w:bottom w:val="thickThinSmallGap" w:sz="24" w:space="1" w:color="auto"/>
          <w:right w:val="thickThinSmallGap" w:sz="24" w:space="4" w:color="auto"/>
        </w:pBdr>
        <w:tabs>
          <w:tab w:val="center" w:pos="5400"/>
        </w:tabs>
        <w:suppressAutoHyphens/>
        <w:snapToGrid w:val="0"/>
        <w:jc w:val="both"/>
        <w:rPr>
          <w:rFonts w:ascii="Arial" w:hAnsi="Arial"/>
          <w:b/>
        </w:rPr>
      </w:pPr>
      <w:r>
        <w:rPr>
          <w:rFonts w:ascii="Arial" w:hAnsi="Arial"/>
          <w:b/>
          <w:spacing w:val="-6"/>
          <w:sz w:val="48"/>
        </w:rPr>
        <w:tab/>
      </w:r>
      <w:r>
        <w:rPr>
          <w:rFonts w:ascii="Arial" w:hAnsi="Arial"/>
          <w:b/>
        </w:rPr>
        <w:t>IMPORTANT:  To assist us in keeping our records up to date, please provide us with current information regarding your district as well as a list of all your current board member's/council member's na</w:t>
      </w:r>
      <w:r w:rsidR="00F269F2">
        <w:rPr>
          <w:rFonts w:ascii="Arial" w:hAnsi="Arial"/>
          <w:b/>
        </w:rPr>
        <w:t>mes and addresses</w:t>
      </w:r>
      <w:r>
        <w:rPr>
          <w:rFonts w:ascii="Arial" w:hAnsi="Arial"/>
          <w:b/>
        </w:rPr>
        <w:t xml:space="preserve">.  </w:t>
      </w:r>
    </w:p>
    <w:p w:rsidR="00791CBF" w:rsidRPr="00791CBF" w:rsidRDefault="00791CBF">
      <w:pPr>
        <w:pStyle w:val="Heading2"/>
        <w:rPr>
          <w:szCs w:val="24"/>
        </w:rPr>
      </w:pPr>
    </w:p>
    <w:p w:rsidR="009F2897" w:rsidRPr="00F269F2" w:rsidRDefault="00DC2094">
      <w:pPr>
        <w:pStyle w:val="Heading2"/>
        <w:rPr>
          <w:sz w:val="32"/>
          <w:szCs w:val="32"/>
        </w:rPr>
      </w:pPr>
      <w:r w:rsidRPr="00F269F2">
        <w:rPr>
          <w:sz w:val="32"/>
          <w:szCs w:val="32"/>
        </w:rPr>
        <w:t>Contact Information</w:t>
      </w:r>
      <w:r w:rsidR="00AB5ED9" w:rsidRPr="00F269F2">
        <w:rPr>
          <w:sz w:val="32"/>
          <w:szCs w:val="32"/>
        </w:rPr>
        <w:t>/</w:t>
      </w:r>
      <w:r w:rsidRPr="00F269F2">
        <w:rPr>
          <w:sz w:val="32"/>
          <w:szCs w:val="32"/>
        </w:rPr>
        <w:t>Incumbent Roster</w:t>
      </w:r>
    </w:p>
    <w:p w:rsidR="00791CBF" w:rsidRDefault="00791CBF">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spacing w:val="-3"/>
        </w:rPr>
      </w:pPr>
      <w:r>
        <w:rPr>
          <w:rFonts w:ascii="Arial" w:hAnsi="Arial"/>
          <w:b/>
          <w:spacing w:val="-3"/>
        </w:rPr>
        <w:t>Name of District</w:t>
      </w:r>
      <w:r w:rsidR="009F2897">
        <w:rPr>
          <w:rFonts w:ascii="Arial" w:hAnsi="Arial"/>
          <w:b/>
          <w:spacing w:val="-3"/>
        </w:rPr>
        <w:t>/</w:t>
      </w:r>
      <w:r>
        <w:rPr>
          <w:rFonts w:ascii="Arial" w:hAnsi="Arial"/>
          <w:b/>
          <w:spacing w:val="-3"/>
        </w:rPr>
        <w:t>City</w:t>
      </w:r>
      <w:r w:rsidR="009F2897">
        <w:rPr>
          <w:rFonts w:ascii="Arial" w:hAnsi="Arial"/>
          <w:b/>
          <w:spacing w:val="-3"/>
        </w:rPr>
        <w:t>: _________________________________________________________</w:t>
      </w:r>
    </w:p>
    <w:p w:rsidR="009F2897" w:rsidRDefault="009F2897">
      <w:pPr>
        <w:tabs>
          <w:tab w:val="left" w:pos="-720"/>
        </w:tabs>
        <w:suppressAutoHyphens/>
        <w:snapToGrid w:val="0"/>
        <w:jc w:val="both"/>
        <w:rPr>
          <w:rFonts w:ascii="Arial" w:hAnsi="Arial"/>
          <w:spacing w:val="-3"/>
        </w:rPr>
      </w:pPr>
    </w:p>
    <w:p w:rsidR="009F2897" w:rsidRDefault="00DC2094">
      <w:pPr>
        <w:tabs>
          <w:tab w:val="left" w:pos="-720"/>
        </w:tabs>
        <w:suppressAutoHyphens/>
        <w:snapToGrid w:val="0"/>
        <w:jc w:val="both"/>
        <w:rPr>
          <w:rFonts w:ascii="Arial" w:hAnsi="Arial"/>
          <w:b/>
          <w:spacing w:val="-3"/>
        </w:rPr>
      </w:pPr>
      <w:r>
        <w:rPr>
          <w:rFonts w:ascii="Arial" w:hAnsi="Arial"/>
          <w:b/>
          <w:spacing w:val="-3"/>
        </w:rPr>
        <w:t>Contact Person</w:t>
      </w:r>
      <w:r w:rsidR="009F2897">
        <w:rPr>
          <w:rFonts w:ascii="Arial" w:hAnsi="Arial"/>
          <w:b/>
          <w:spacing w:val="-3"/>
        </w:rPr>
        <w:t>: __________________________________________</w:t>
      </w:r>
      <w:r w:rsidR="00B63CC8">
        <w:rPr>
          <w:rFonts w:ascii="Arial" w:hAnsi="Arial"/>
          <w:b/>
          <w:spacing w:val="-3"/>
        </w:rPr>
        <w:t>____________________</w:t>
      </w:r>
    </w:p>
    <w:p w:rsidR="009F2897" w:rsidRDefault="009F2897">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b/>
          <w:spacing w:val="-3"/>
        </w:rPr>
      </w:pPr>
      <w:r>
        <w:rPr>
          <w:rFonts w:ascii="Arial" w:hAnsi="Arial"/>
          <w:b/>
          <w:spacing w:val="-3"/>
        </w:rPr>
        <w:t>Mailing Address</w:t>
      </w:r>
      <w:r w:rsidR="009F2897">
        <w:rPr>
          <w:rFonts w:ascii="Arial" w:hAnsi="Arial"/>
          <w:b/>
          <w:spacing w:val="-3"/>
        </w:rPr>
        <w:t>: _____________________________________________________________</w:t>
      </w:r>
    </w:p>
    <w:p w:rsidR="009F2897" w:rsidRDefault="009F2897">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b/>
          <w:spacing w:val="-3"/>
        </w:rPr>
      </w:pPr>
      <w:r>
        <w:rPr>
          <w:rFonts w:ascii="Arial" w:hAnsi="Arial"/>
          <w:b/>
          <w:spacing w:val="-3"/>
        </w:rPr>
        <w:t>Telephone</w:t>
      </w:r>
      <w:r w:rsidR="009F2897">
        <w:rPr>
          <w:rFonts w:ascii="Arial" w:hAnsi="Arial"/>
          <w:b/>
          <w:spacing w:val="-3"/>
        </w:rPr>
        <w:t>: ______________________________</w:t>
      </w:r>
      <w:proofErr w:type="gramStart"/>
      <w:r w:rsidR="009F2897">
        <w:rPr>
          <w:rFonts w:ascii="Arial" w:hAnsi="Arial"/>
          <w:b/>
          <w:spacing w:val="-3"/>
        </w:rPr>
        <w:t xml:space="preserve">_  </w:t>
      </w:r>
      <w:r>
        <w:rPr>
          <w:rFonts w:ascii="Arial" w:hAnsi="Arial"/>
          <w:b/>
          <w:spacing w:val="-3"/>
        </w:rPr>
        <w:t>Fax</w:t>
      </w:r>
      <w:proofErr w:type="gramEnd"/>
      <w:r w:rsidR="009F2897">
        <w:rPr>
          <w:rFonts w:ascii="Arial" w:hAnsi="Arial"/>
          <w:b/>
          <w:spacing w:val="-3"/>
        </w:rPr>
        <w:t>: ______________________________</w:t>
      </w:r>
    </w:p>
    <w:p w:rsidR="009F2897" w:rsidRDefault="009F2897">
      <w:pPr>
        <w:tabs>
          <w:tab w:val="left" w:pos="-720"/>
        </w:tabs>
        <w:suppressAutoHyphens/>
        <w:snapToGrid w:val="0"/>
        <w:jc w:val="both"/>
        <w:rPr>
          <w:rFonts w:ascii="Arial" w:hAnsi="Arial"/>
          <w:b/>
          <w:spacing w:val="-3"/>
        </w:rPr>
      </w:pPr>
    </w:p>
    <w:p w:rsidR="009F2897" w:rsidRDefault="009F2897">
      <w:pPr>
        <w:tabs>
          <w:tab w:val="left" w:pos="-720"/>
        </w:tabs>
        <w:suppressAutoHyphens/>
        <w:snapToGrid w:val="0"/>
        <w:jc w:val="both"/>
        <w:rPr>
          <w:rFonts w:ascii="Arial" w:hAnsi="Arial"/>
          <w:b/>
          <w:spacing w:val="-3"/>
        </w:rPr>
      </w:pPr>
      <w:r>
        <w:rPr>
          <w:rFonts w:ascii="Arial" w:hAnsi="Arial"/>
          <w:b/>
          <w:spacing w:val="-3"/>
        </w:rPr>
        <w:t>E-</w:t>
      </w:r>
      <w:r w:rsidR="00DC2094">
        <w:rPr>
          <w:rFonts w:ascii="Arial" w:hAnsi="Arial"/>
          <w:b/>
          <w:spacing w:val="-3"/>
        </w:rPr>
        <w:t>Mail</w:t>
      </w:r>
      <w:r>
        <w:rPr>
          <w:rFonts w:ascii="Arial" w:hAnsi="Arial"/>
          <w:b/>
          <w:spacing w:val="-3"/>
        </w:rPr>
        <w:t>:________________________________________________________________________</w:t>
      </w:r>
    </w:p>
    <w:p w:rsidR="009F2897" w:rsidRDefault="009F2897">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b/>
          <w:spacing w:val="-3"/>
        </w:rPr>
      </w:pPr>
      <w:r>
        <w:rPr>
          <w:rFonts w:ascii="Arial" w:hAnsi="Arial"/>
          <w:b/>
          <w:spacing w:val="-3"/>
        </w:rPr>
        <w:t>Website</w:t>
      </w:r>
      <w:r w:rsidR="009F2897">
        <w:rPr>
          <w:rFonts w:ascii="Arial" w:hAnsi="Arial"/>
          <w:b/>
          <w:spacing w:val="-3"/>
        </w:rPr>
        <w:t>: ______________________________________________________________________</w:t>
      </w:r>
    </w:p>
    <w:p w:rsidR="009F2897" w:rsidRDefault="009F2897">
      <w:pPr>
        <w:tabs>
          <w:tab w:val="left" w:pos="-720"/>
        </w:tabs>
        <w:suppressAutoHyphens/>
        <w:snapToGrid w:val="0"/>
        <w:jc w:val="both"/>
        <w:rPr>
          <w:rFonts w:ascii="Arial" w:hAnsi="Arial"/>
          <w:b/>
          <w:spacing w:val="-3"/>
        </w:rPr>
      </w:pPr>
    </w:p>
    <w:p w:rsidR="009F2897" w:rsidRDefault="00DC2094">
      <w:pPr>
        <w:tabs>
          <w:tab w:val="left" w:pos="-720"/>
        </w:tabs>
        <w:suppressAutoHyphens/>
        <w:snapToGrid w:val="0"/>
        <w:jc w:val="both"/>
        <w:rPr>
          <w:rFonts w:ascii="Arial" w:hAnsi="Arial"/>
          <w:b/>
          <w:spacing w:val="-3"/>
          <w:u w:val="single"/>
        </w:rPr>
      </w:pPr>
      <w:r>
        <w:rPr>
          <w:rFonts w:ascii="Arial" w:hAnsi="Arial"/>
          <w:b/>
          <w:spacing w:val="-3"/>
          <w:u w:val="single"/>
        </w:rPr>
        <w:t>Incumbents Name</w:t>
      </w:r>
      <w:r w:rsidR="009F2897">
        <w:rPr>
          <w:rFonts w:ascii="Arial" w:hAnsi="Arial"/>
          <w:b/>
          <w:spacing w:val="-3"/>
          <w:u w:val="single"/>
        </w:rPr>
        <w:t>/</w:t>
      </w:r>
      <w:r>
        <w:rPr>
          <w:rFonts w:ascii="Arial" w:hAnsi="Arial"/>
          <w:b/>
          <w:spacing w:val="-3"/>
          <w:u w:val="single"/>
        </w:rPr>
        <w:t>Address</w:t>
      </w:r>
      <w:r w:rsidR="009F2897">
        <w:rPr>
          <w:rFonts w:ascii="Arial" w:hAnsi="Arial"/>
          <w:b/>
          <w:spacing w:val="-3"/>
        </w:rPr>
        <w:tab/>
      </w:r>
      <w:r>
        <w:rPr>
          <w:rFonts w:ascii="Arial" w:hAnsi="Arial"/>
          <w:b/>
          <w:spacing w:val="-3"/>
        </w:rPr>
        <w:tab/>
      </w:r>
      <w:r w:rsidRPr="00B63CC8">
        <w:rPr>
          <w:rFonts w:ascii="Arial" w:hAnsi="Arial"/>
          <w:b/>
          <w:spacing w:val="-3"/>
          <w:u w:val="single"/>
        </w:rPr>
        <w:t>Date Elected</w:t>
      </w:r>
      <w:r w:rsidR="009F2897" w:rsidRPr="00B63CC8">
        <w:rPr>
          <w:rFonts w:ascii="Arial" w:hAnsi="Arial"/>
          <w:b/>
          <w:spacing w:val="-3"/>
          <w:u w:val="single"/>
        </w:rPr>
        <w:t>/</w:t>
      </w:r>
      <w:r w:rsidRPr="00B63CC8">
        <w:rPr>
          <w:rFonts w:ascii="Arial" w:hAnsi="Arial"/>
          <w:b/>
          <w:spacing w:val="-3"/>
          <w:u w:val="single"/>
        </w:rPr>
        <w:t>Appointed</w:t>
      </w:r>
      <w:r w:rsidR="009F2897">
        <w:rPr>
          <w:rFonts w:ascii="Arial" w:hAnsi="Arial"/>
          <w:b/>
          <w:spacing w:val="-3"/>
        </w:rPr>
        <w:tab/>
      </w:r>
      <w:r>
        <w:rPr>
          <w:rFonts w:ascii="Arial" w:hAnsi="Arial"/>
          <w:b/>
          <w:spacing w:val="-3"/>
        </w:rPr>
        <w:tab/>
      </w:r>
      <w:r w:rsidR="001B7A29">
        <w:rPr>
          <w:rFonts w:ascii="Arial" w:hAnsi="Arial"/>
          <w:b/>
          <w:spacing w:val="-3"/>
        </w:rPr>
        <w:tab/>
      </w:r>
      <w:r>
        <w:rPr>
          <w:rFonts w:ascii="Arial" w:hAnsi="Arial"/>
          <w:b/>
          <w:spacing w:val="-3"/>
          <w:u w:val="single"/>
        </w:rPr>
        <w:t>Term of Office</w:t>
      </w:r>
      <w:r w:rsidR="009F2897">
        <w:rPr>
          <w:rFonts w:ascii="Arial" w:hAnsi="Arial"/>
          <w:b/>
          <w:spacing w:val="-3"/>
        </w:rPr>
        <w:tab/>
      </w:r>
    </w:p>
    <w:p w:rsidR="009F2897" w:rsidRDefault="009F2897">
      <w:pPr>
        <w:tabs>
          <w:tab w:val="left" w:pos="-720"/>
        </w:tabs>
        <w:suppressAutoHyphens/>
        <w:jc w:val="both"/>
        <w:rPr>
          <w:rFonts w:ascii="Arial" w:hAnsi="Arial"/>
          <w:spacing w:val="-3"/>
        </w:rPr>
      </w:pPr>
    </w:p>
    <w:p w:rsidR="009F2897" w:rsidRDefault="009F2897">
      <w:pPr>
        <w:tabs>
          <w:tab w:val="left" w:pos="-720"/>
        </w:tabs>
        <w:suppressAutoHyphens/>
        <w:jc w:val="both"/>
        <w:rPr>
          <w:rFonts w:ascii="Arial" w:hAnsi="Arial"/>
          <w:spacing w:val="-3"/>
        </w:rPr>
      </w:pPr>
    </w:p>
    <w:sectPr w:rsidR="009F2897" w:rsidSect="008356B4">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0F" w:rsidRDefault="0028280F">
      <w:pPr>
        <w:spacing w:line="20" w:lineRule="exact"/>
      </w:pPr>
    </w:p>
  </w:endnote>
  <w:endnote w:type="continuationSeparator" w:id="0">
    <w:p w:rsidR="0028280F" w:rsidRDefault="0028280F">
      <w:r>
        <w:t xml:space="preserve"> </w:t>
      </w:r>
    </w:p>
  </w:endnote>
  <w:endnote w:type="continuationNotice" w:id="1">
    <w:p w:rsidR="0028280F" w:rsidRDefault="0028280F">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0F" w:rsidRDefault="0028280F">
      <w:r>
        <w:separator/>
      </w:r>
    </w:p>
  </w:footnote>
  <w:footnote w:type="continuationSeparator" w:id="0">
    <w:p w:rsidR="0028280F" w:rsidRDefault="00282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EAC"/>
    <w:multiLevelType w:val="hybridMultilevel"/>
    <w:tmpl w:val="9852FA26"/>
    <w:lvl w:ilvl="0" w:tplc="17B0014C">
      <w:start w:val="1"/>
      <w:numFmt w:val="bullet"/>
      <w:lvlText w:val=""/>
      <w:lvlJc w:val="left"/>
      <w:pPr>
        <w:tabs>
          <w:tab w:val="num" w:pos="360"/>
        </w:tabs>
        <w:ind w:left="36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273364"/>
    <w:multiLevelType w:val="hybridMultilevel"/>
    <w:tmpl w:val="A5FC5FB6"/>
    <w:lvl w:ilvl="0" w:tplc="17B0014C">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61067FF"/>
    <w:multiLevelType w:val="hybridMultilevel"/>
    <w:tmpl w:val="A5FC5FB6"/>
    <w:lvl w:ilvl="0" w:tplc="6D0CDFE0">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5A70532"/>
    <w:multiLevelType w:val="hybridMultilevel"/>
    <w:tmpl w:val="F0F6B39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E068BE"/>
    <w:multiLevelType w:val="hybridMultilevel"/>
    <w:tmpl w:val="A5FC5FB6"/>
    <w:lvl w:ilvl="0" w:tplc="2036FEFA">
      <w:start w:val="1"/>
      <w:numFmt w:val="bullet"/>
      <w:lvlText w:val=""/>
      <w:lvlJc w:val="left"/>
      <w:pPr>
        <w:tabs>
          <w:tab w:val="num" w:pos="1080"/>
        </w:tabs>
        <w:ind w:left="360" w:firstLine="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8D341A6"/>
    <w:multiLevelType w:val="hybridMultilevel"/>
    <w:tmpl w:val="9852FA26"/>
    <w:lvl w:ilvl="0" w:tplc="8192326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243B08"/>
    <w:multiLevelType w:val="hybridMultilevel"/>
    <w:tmpl w:val="F0F6B392"/>
    <w:lvl w:ilvl="0" w:tplc="6B54CDBA">
      <w:start w:val="1"/>
      <w:numFmt w:val="bullet"/>
      <w:lvlText w:val=""/>
      <w:lvlJc w:val="left"/>
      <w:pPr>
        <w:tabs>
          <w:tab w:val="num" w:pos="720"/>
        </w:tabs>
        <w:ind w:left="720" w:hanging="72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7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rsids>
    <w:rsidRoot w:val="00EF38C5"/>
    <w:rsid w:val="000243CF"/>
    <w:rsid w:val="00123BF8"/>
    <w:rsid w:val="00151135"/>
    <w:rsid w:val="00155AA4"/>
    <w:rsid w:val="001B72B4"/>
    <w:rsid w:val="001B7A29"/>
    <w:rsid w:val="00254BB9"/>
    <w:rsid w:val="0028280F"/>
    <w:rsid w:val="003012A7"/>
    <w:rsid w:val="00464951"/>
    <w:rsid w:val="004D4962"/>
    <w:rsid w:val="00512681"/>
    <w:rsid w:val="005F62BF"/>
    <w:rsid w:val="00672B32"/>
    <w:rsid w:val="006C4499"/>
    <w:rsid w:val="00706637"/>
    <w:rsid w:val="00730F0F"/>
    <w:rsid w:val="0078440A"/>
    <w:rsid w:val="00791CBF"/>
    <w:rsid w:val="008237D7"/>
    <w:rsid w:val="008356B4"/>
    <w:rsid w:val="00913728"/>
    <w:rsid w:val="009137C1"/>
    <w:rsid w:val="00915BB5"/>
    <w:rsid w:val="009330D9"/>
    <w:rsid w:val="00951B33"/>
    <w:rsid w:val="00985E7E"/>
    <w:rsid w:val="009F2897"/>
    <w:rsid w:val="009F3CE1"/>
    <w:rsid w:val="00A027E7"/>
    <w:rsid w:val="00A42A4A"/>
    <w:rsid w:val="00AB5ED9"/>
    <w:rsid w:val="00B46B09"/>
    <w:rsid w:val="00B63CC8"/>
    <w:rsid w:val="00B84D92"/>
    <w:rsid w:val="00BA7FFA"/>
    <w:rsid w:val="00BB7824"/>
    <w:rsid w:val="00BF400D"/>
    <w:rsid w:val="00C5716A"/>
    <w:rsid w:val="00CA0B32"/>
    <w:rsid w:val="00D64EDF"/>
    <w:rsid w:val="00DC2094"/>
    <w:rsid w:val="00DD7E4A"/>
    <w:rsid w:val="00EE2D9F"/>
    <w:rsid w:val="00EF38C5"/>
    <w:rsid w:val="00F269F2"/>
    <w:rsid w:val="00F92FC0"/>
    <w:rsid w:val="00FB11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B4"/>
    <w:pPr>
      <w:widowControl w:val="0"/>
    </w:pPr>
    <w:rPr>
      <w:rFonts w:ascii="Courier New" w:hAnsi="Courier New"/>
      <w:snapToGrid w:val="0"/>
      <w:sz w:val="24"/>
    </w:rPr>
  </w:style>
  <w:style w:type="paragraph" w:styleId="Heading1">
    <w:name w:val="heading 1"/>
    <w:basedOn w:val="Normal"/>
    <w:next w:val="Normal"/>
    <w:qFormat/>
    <w:rsid w:val="008356B4"/>
    <w:pPr>
      <w:keepNext/>
      <w:tabs>
        <w:tab w:val="center" w:pos="5400"/>
        <w:tab w:val="left" w:pos="7920"/>
      </w:tabs>
      <w:suppressAutoHyphens/>
      <w:jc w:val="both"/>
      <w:outlineLvl w:val="0"/>
    </w:pPr>
    <w:rPr>
      <w:rFonts w:ascii="Arial" w:hAnsi="Arial"/>
      <w:b/>
      <w:spacing w:val="-4"/>
      <w:sz w:val="32"/>
    </w:rPr>
  </w:style>
  <w:style w:type="paragraph" w:styleId="Heading2">
    <w:name w:val="heading 2"/>
    <w:basedOn w:val="Normal"/>
    <w:next w:val="Normal"/>
    <w:qFormat/>
    <w:rsid w:val="008356B4"/>
    <w:pPr>
      <w:keepNext/>
      <w:tabs>
        <w:tab w:val="left" w:pos="-720"/>
      </w:tabs>
      <w:suppressAutoHyphens/>
      <w:jc w:val="center"/>
      <w:outlineLvl w:val="1"/>
    </w:pPr>
    <w:rPr>
      <w:rFonts w:ascii="Arial" w:hAnsi="Arial"/>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356B4"/>
  </w:style>
  <w:style w:type="character" w:styleId="EndnoteReference">
    <w:name w:val="endnote reference"/>
    <w:basedOn w:val="DefaultParagraphFont"/>
    <w:semiHidden/>
    <w:rsid w:val="008356B4"/>
    <w:rPr>
      <w:vertAlign w:val="superscript"/>
    </w:rPr>
  </w:style>
  <w:style w:type="paragraph" w:styleId="FootnoteText">
    <w:name w:val="footnote text"/>
    <w:basedOn w:val="Normal"/>
    <w:semiHidden/>
    <w:rsid w:val="008356B4"/>
  </w:style>
  <w:style w:type="character" w:styleId="FootnoteReference">
    <w:name w:val="footnote reference"/>
    <w:basedOn w:val="DefaultParagraphFont"/>
    <w:semiHidden/>
    <w:rsid w:val="008356B4"/>
    <w:rPr>
      <w:vertAlign w:val="superscript"/>
    </w:rPr>
  </w:style>
  <w:style w:type="paragraph" w:styleId="TOC1">
    <w:name w:val="toc 1"/>
    <w:basedOn w:val="Normal"/>
    <w:next w:val="Normal"/>
    <w:autoRedefine/>
    <w:semiHidden/>
    <w:rsid w:val="008356B4"/>
    <w:pPr>
      <w:tabs>
        <w:tab w:val="right" w:leader="dot" w:pos="9360"/>
      </w:tabs>
      <w:suppressAutoHyphens/>
      <w:spacing w:before="480"/>
      <w:ind w:left="720" w:right="720" w:hanging="720"/>
    </w:pPr>
  </w:style>
  <w:style w:type="paragraph" w:styleId="TOC2">
    <w:name w:val="toc 2"/>
    <w:basedOn w:val="Normal"/>
    <w:next w:val="Normal"/>
    <w:autoRedefine/>
    <w:semiHidden/>
    <w:rsid w:val="008356B4"/>
    <w:pPr>
      <w:tabs>
        <w:tab w:val="right" w:leader="dot" w:pos="9360"/>
      </w:tabs>
      <w:suppressAutoHyphens/>
      <w:ind w:left="1440" w:right="720" w:hanging="720"/>
    </w:pPr>
  </w:style>
  <w:style w:type="paragraph" w:styleId="TOC3">
    <w:name w:val="toc 3"/>
    <w:basedOn w:val="Normal"/>
    <w:next w:val="Normal"/>
    <w:autoRedefine/>
    <w:semiHidden/>
    <w:rsid w:val="008356B4"/>
    <w:pPr>
      <w:tabs>
        <w:tab w:val="right" w:leader="dot" w:pos="9360"/>
      </w:tabs>
      <w:suppressAutoHyphens/>
      <w:ind w:left="2160" w:right="720" w:hanging="720"/>
    </w:pPr>
  </w:style>
  <w:style w:type="paragraph" w:styleId="TOC4">
    <w:name w:val="toc 4"/>
    <w:basedOn w:val="Normal"/>
    <w:next w:val="Normal"/>
    <w:autoRedefine/>
    <w:semiHidden/>
    <w:rsid w:val="008356B4"/>
    <w:pPr>
      <w:tabs>
        <w:tab w:val="right" w:leader="dot" w:pos="9360"/>
      </w:tabs>
      <w:suppressAutoHyphens/>
      <w:ind w:left="2880" w:right="720" w:hanging="720"/>
    </w:pPr>
  </w:style>
  <w:style w:type="paragraph" w:styleId="TOC5">
    <w:name w:val="toc 5"/>
    <w:basedOn w:val="Normal"/>
    <w:next w:val="Normal"/>
    <w:autoRedefine/>
    <w:semiHidden/>
    <w:rsid w:val="008356B4"/>
    <w:pPr>
      <w:tabs>
        <w:tab w:val="right" w:leader="dot" w:pos="9360"/>
      </w:tabs>
      <w:suppressAutoHyphens/>
      <w:ind w:left="3600" w:right="720" w:hanging="720"/>
    </w:pPr>
  </w:style>
  <w:style w:type="paragraph" w:styleId="TOC6">
    <w:name w:val="toc 6"/>
    <w:basedOn w:val="Normal"/>
    <w:next w:val="Normal"/>
    <w:autoRedefine/>
    <w:semiHidden/>
    <w:rsid w:val="008356B4"/>
    <w:pPr>
      <w:tabs>
        <w:tab w:val="right" w:pos="9360"/>
      </w:tabs>
      <w:suppressAutoHyphens/>
      <w:ind w:left="720" w:hanging="720"/>
    </w:pPr>
  </w:style>
  <w:style w:type="paragraph" w:styleId="TOC7">
    <w:name w:val="toc 7"/>
    <w:basedOn w:val="Normal"/>
    <w:next w:val="Normal"/>
    <w:autoRedefine/>
    <w:semiHidden/>
    <w:rsid w:val="008356B4"/>
    <w:pPr>
      <w:suppressAutoHyphens/>
      <w:ind w:left="720" w:hanging="720"/>
    </w:pPr>
  </w:style>
  <w:style w:type="paragraph" w:styleId="TOC8">
    <w:name w:val="toc 8"/>
    <w:basedOn w:val="Normal"/>
    <w:next w:val="Normal"/>
    <w:autoRedefine/>
    <w:semiHidden/>
    <w:rsid w:val="008356B4"/>
    <w:pPr>
      <w:tabs>
        <w:tab w:val="right" w:pos="9360"/>
      </w:tabs>
      <w:suppressAutoHyphens/>
      <w:ind w:left="720" w:hanging="720"/>
    </w:pPr>
  </w:style>
  <w:style w:type="paragraph" w:styleId="TOC9">
    <w:name w:val="toc 9"/>
    <w:basedOn w:val="Normal"/>
    <w:next w:val="Normal"/>
    <w:autoRedefine/>
    <w:semiHidden/>
    <w:rsid w:val="008356B4"/>
    <w:pPr>
      <w:tabs>
        <w:tab w:val="right" w:leader="dot" w:pos="9360"/>
      </w:tabs>
      <w:suppressAutoHyphens/>
      <w:ind w:left="720" w:hanging="720"/>
    </w:pPr>
  </w:style>
  <w:style w:type="paragraph" w:styleId="Index1">
    <w:name w:val="index 1"/>
    <w:basedOn w:val="Normal"/>
    <w:next w:val="Normal"/>
    <w:autoRedefine/>
    <w:semiHidden/>
    <w:rsid w:val="008356B4"/>
    <w:pPr>
      <w:tabs>
        <w:tab w:val="right" w:leader="dot" w:pos="9360"/>
      </w:tabs>
      <w:suppressAutoHyphens/>
      <w:ind w:left="1440" w:right="720" w:hanging="1440"/>
    </w:pPr>
  </w:style>
  <w:style w:type="paragraph" w:styleId="Index2">
    <w:name w:val="index 2"/>
    <w:basedOn w:val="Normal"/>
    <w:next w:val="Normal"/>
    <w:autoRedefine/>
    <w:semiHidden/>
    <w:rsid w:val="008356B4"/>
    <w:pPr>
      <w:tabs>
        <w:tab w:val="right" w:leader="dot" w:pos="9360"/>
      </w:tabs>
      <w:suppressAutoHyphens/>
      <w:ind w:left="1440" w:right="720" w:hanging="720"/>
    </w:pPr>
  </w:style>
  <w:style w:type="paragraph" w:styleId="TOAHeading">
    <w:name w:val="toa heading"/>
    <w:basedOn w:val="Normal"/>
    <w:next w:val="Normal"/>
    <w:semiHidden/>
    <w:rsid w:val="008356B4"/>
    <w:pPr>
      <w:tabs>
        <w:tab w:val="right" w:pos="9360"/>
      </w:tabs>
      <w:suppressAutoHyphens/>
    </w:pPr>
  </w:style>
  <w:style w:type="paragraph" w:styleId="Caption">
    <w:name w:val="caption"/>
    <w:basedOn w:val="Normal"/>
    <w:next w:val="Normal"/>
    <w:qFormat/>
    <w:rsid w:val="008356B4"/>
  </w:style>
  <w:style w:type="character" w:customStyle="1" w:styleId="EquationCaption">
    <w:name w:val="_Equation Caption"/>
    <w:rsid w:val="008356B4"/>
  </w:style>
  <w:style w:type="paragraph" w:styleId="BodyText">
    <w:name w:val="Body Text"/>
    <w:basedOn w:val="Normal"/>
    <w:rsid w:val="008356B4"/>
    <w:pPr>
      <w:tabs>
        <w:tab w:val="center" w:pos="5400"/>
      </w:tabs>
      <w:suppressAutoHyphens/>
      <w:jc w:val="both"/>
    </w:pPr>
    <w:rPr>
      <w:rFonts w:ascii="Arial" w:hAnsi="Arial"/>
      <w:b/>
      <w:spacing w:val="-4"/>
    </w:rPr>
  </w:style>
  <w:style w:type="paragraph" w:styleId="Title">
    <w:name w:val="Title"/>
    <w:basedOn w:val="Normal"/>
    <w:qFormat/>
    <w:rsid w:val="008356B4"/>
    <w:pPr>
      <w:tabs>
        <w:tab w:val="left" w:pos="-720"/>
      </w:tabs>
      <w:suppressAutoHyphens/>
      <w:jc w:val="center"/>
    </w:pPr>
    <w:rPr>
      <w:rFonts w:ascii="Arial" w:hAnsi="Arial"/>
      <w:b/>
      <w:spacing w:val="-4"/>
      <w:sz w:val="32"/>
    </w:rPr>
  </w:style>
  <w:style w:type="paragraph" w:styleId="Header">
    <w:name w:val="header"/>
    <w:basedOn w:val="Normal"/>
    <w:rsid w:val="008356B4"/>
    <w:pPr>
      <w:tabs>
        <w:tab w:val="center" w:pos="4320"/>
        <w:tab w:val="right" w:pos="8640"/>
      </w:tabs>
    </w:pPr>
  </w:style>
  <w:style w:type="paragraph" w:styleId="Footer">
    <w:name w:val="footer"/>
    <w:basedOn w:val="Normal"/>
    <w:rsid w:val="008356B4"/>
    <w:pPr>
      <w:tabs>
        <w:tab w:val="center" w:pos="4320"/>
        <w:tab w:val="right" w:pos="8640"/>
      </w:tabs>
    </w:pPr>
  </w:style>
  <w:style w:type="paragraph" w:styleId="Subtitle">
    <w:name w:val="Subtitle"/>
    <w:basedOn w:val="Normal"/>
    <w:qFormat/>
    <w:rsid w:val="008356B4"/>
    <w:pPr>
      <w:tabs>
        <w:tab w:val="left" w:pos="-720"/>
      </w:tabs>
      <w:suppressAutoHyphens/>
      <w:jc w:val="center"/>
    </w:pPr>
    <w:rPr>
      <w:rFonts w:ascii="Arial" w:hAnsi="Arial"/>
      <w:b/>
      <w:spacing w:val="-4"/>
      <w:sz w:val="32"/>
    </w:rPr>
  </w:style>
  <w:style w:type="character" w:styleId="Hyperlink">
    <w:name w:val="Hyperlink"/>
    <w:basedOn w:val="DefaultParagraphFont"/>
    <w:rsid w:val="008356B4"/>
    <w:rPr>
      <w:color w:val="0000FF"/>
      <w:u w:val="single"/>
    </w:rPr>
  </w:style>
  <w:style w:type="character" w:styleId="FollowedHyperlink">
    <w:name w:val="FollowedHyperlink"/>
    <w:basedOn w:val="DefaultParagraphFont"/>
    <w:rsid w:val="008356B4"/>
    <w:rPr>
      <w:color w:val="800080"/>
      <w:u w:val="single"/>
    </w:rPr>
  </w:style>
  <w:style w:type="paragraph" w:styleId="BalloonText">
    <w:name w:val="Balloon Text"/>
    <w:basedOn w:val="Normal"/>
    <w:semiHidden/>
    <w:rsid w:val="008237D7"/>
    <w:rPr>
      <w:rFonts w:ascii="Tahoma" w:hAnsi="Tahoma" w:cs="Tahoma"/>
      <w:sz w:val="16"/>
      <w:szCs w:val="16"/>
    </w:rPr>
  </w:style>
  <w:style w:type="paragraph" w:styleId="ListParagraph">
    <w:name w:val="List Paragraph"/>
    <w:basedOn w:val="Normal"/>
    <w:uiPriority w:val="34"/>
    <w:qFormat/>
    <w:rsid w:val="00BF400D"/>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"ATTACHMENT E"</vt:lpstr>
    </vt:vector>
  </TitlesOfParts>
  <Company>Santa Cruz County</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creator>Elections Department</dc:creator>
  <cp:lastModifiedBy>Mari Segura</cp:lastModifiedBy>
  <cp:revision>3</cp:revision>
  <cp:lastPrinted>2014-01-17T21:21:00Z</cp:lastPrinted>
  <dcterms:created xsi:type="dcterms:W3CDTF">2016-03-22T18:14:00Z</dcterms:created>
  <dcterms:modified xsi:type="dcterms:W3CDTF">2016-03-22T18:15:00Z</dcterms:modified>
</cp:coreProperties>
</file>